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A" w:rsidRPr="00674DAC" w:rsidRDefault="0005473F" w:rsidP="0005473F">
      <w:pPr>
        <w:pStyle w:val="Kop1"/>
        <w:jc w:val="center"/>
        <w:rPr>
          <w:rFonts w:ascii="Verdana" w:hAnsi="Verdana"/>
          <w:sz w:val="44"/>
          <w:szCs w:val="44"/>
        </w:rPr>
      </w:pPr>
      <w:r w:rsidRPr="00674DAC">
        <w:rPr>
          <w:rFonts w:ascii="Verdana" w:hAnsi="Verdana"/>
          <w:sz w:val="44"/>
          <w:szCs w:val="44"/>
        </w:rPr>
        <w:t>Geneeskundige verklaring</w:t>
      </w:r>
    </w:p>
    <w:p w:rsidR="0005473F" w:rsidRPr="00674DAC" w:rsidRDefault="0005473F" w:rsidP="0005473F">
      <w:pPr>
        <w:jc w:val="center"/>
        <w:rPr>
          <w:rFonts w:ascii="Verdana" w:hAnsi="Verdana"/>
        </w:rPr>
      </w:pPr>
      <w:r w:rsidRPr="00674DAC">
        <w:rPr>
          <w:rFonts w:ascii="Verdana" w:hAnsi="Verdana"/>
        </w:rPr>
        <w:t>als bedoeld in artikel 74 van het Besluit personenvervoer 2000</w:t>
      </w:r>
    </w:p>
    <w:p w:rsidR="00674DAC" w:rsidRDefault="00674DAC" w:rsidP="0005473F">
      <w:pPr>
        <w:rPr>
          <w:rFonts w:ascii="Verdana" w:hAnsi="Verdana"/>
        </w:rPr>
      </w:pPr>
    </w:p>
    <w:p w:rsidR="0005473F" w:rsidRPr="00674DAC" w:rsidRDefault="0005473F" w:rsidP="0005473F">
      <w:pPr>
        <w:rPr>
          <w:rFonts w:ascii="Verdana" w:hAnsi="Verdana"/>
        </w:rPr>
      </w:pPr>
      <w:bookmarkStart w:id="0" w:name="_GoBack"/>
      <w:bookmarkEnd w:id="0"/>
      <w:r w:rsidRPr="00674DAC">
        <w:rPr>
          <w:rFonts w:ascii="Verdana" w:hAnsi="Verdana"/>
        </w:rPr>
        <w:t>Naam (arts):</w:t>
      </w:r>
    </w:p>
    <w:p w:rsidR="0005473F" w:rsidRPr="00674DAC" w:rsidRDefault="0005473F" w:rsidP="0005473F">
      <w:pPr>
        <w:rPr>
          <w:rFonts w:ascii="Verdana" w:hAnsi="Verdana"/>
          <w:i/>
        </w:rPr>
      </w:pPr>
      <w:r w:rsidRPr="00674DAC">
        <w:rPr>
          <w:rFonts w:ascii="Verdana" w:hAnsi="Verdana"/>
          <w:i/>
        </w:rPr>
        <w:t>verklaart dat</w:t>
      </w:r>
    </w:p>
    <w:p w:rsidR="0005473F" w:rsidRPr="00674DAC" w:rsidRDefault="0005473F" w:rsidP="0005473F">
      <w:pPr>
        <w:rPr>
          <w:rFonts w:ascii="Verdana" w:hAnsi="Verdana"/>
        </w:rPr>
      </w:pP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Achternaam:</w:t>
      </w: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Voorletter(s):</w:t>
      </w: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Geboortedatum:</w:t>
      </w:r>
    </w:p>
    <w:p w:rsidR="0005473F" w:rsidRPr="00674DAC" w:rsidRDefault="0005473F" w:rsidP="0005473F">
      <w:pPr>
        <w:rPr>
          <w:rFonts w:ascii="Verdana" w:hAnsi="Verdana"/>
        </w:rPr>
      </w:pPr>
    </w:p>
    <w:p w:rsidR="0005473F" w:rsidRPr="00674DAC" w:rsidRDefault="0005473F" w:rsidP="0005473F">
      <w:pPr>
        <w:rPr>
          <w:rFonts w:ascii="Verdana" w:hAnsi="Verdana"/>
          <w:i/>
        </w:rPr>
      </w:pPr>
      <w:r w:rsidRPr="00674DAC">
        <w:rPr>
          <w:rFonts w:ascii="Verdana" w:hAnsi="Verdana"/>
          <w:i/>
        </w:rPr>
        <w:t>geen lichamelijke of geestelijke afwijkingen heeft die hem/haar zouden kunnen beletten een autobus en/of taxi naar behoren te besturen, en dat hij/zij in het bezit is van een voldoende gehoor- en gezichtsvermogen.</w:t>
      </w:r>
    </w:p>
    <w:p w:rsidR="0005473F" w:rsidRPr="00674DAC" w:rsidRDefault="0005473F" w:rsidP="0005473F">
      <w:pPr>
        <w:rPr>
          <w:rFonts w:ascii="Verdana" w:hAnsi="Verdana"/>
        </w:rPr>
      </w:pP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Plaats afgifte:</w:t>
      </w: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Datum afgifte:</w:t>
      </w: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Geldig t/m:</w:t>
      </w:r>
      <w:r w:rsidRPr="00674DAC">
        <w:rPr>
          <w:rFonts w:ascii="Verdana" w:hAnsi="Verdana"/>
        </w:rPr>
        <w:br/>
      </w:r>
      <w:r w:rsidRPr="00674DAC">
        <w:rPr>
          <w:rFonts w:ascii="Verdana" w:hAnsi="Verdana"/>
          <w:i/>
          <w:sz w:val="16"/>
          <w:szCs w:val="16"/>
        </w:rPr>
        <w:t>(tot uiterlijk 5 jaar na datum afgifte)</w:t>
      </w:r>
    </w:p>
    <w:p w:rsidR="0005473F" w:rsidRPr="00674DAC" w:rsidRDefault="0005473F" w:rsidP="0005473F">
      <w:pPr>
        <w:rPr>
          <w:rFonts w:ascii="Verdana" w:hAnsi="Verdana"/>
        </w:rPr>
      </w:pP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Handtekening arts:</w:t>
      </w:r>
    </w:p>
    <w:p w:rsidR="0005473F" w:rsidRPr="00674DAC" w:rsidRDefault="0005473F" w:rsidP="0005473F">
      <w:pPr>
        <w:rPr>
          <w:rFonts w:ascii="Verdana" w:hAnsi="Verdana"/>
        </w:rPr>
      </w:pPr>
      <w:r w:rsidRPr="00674DAC">
        <w:rPr>
          <w:rFonts w:ascii="Verdana" w:hAnsi="Verdana"/>
        </w:rPr>
        <w:t>Handtekening houd(st)er:</w:t>
      </w:r>
    </w:p>
    <w:sectPr w:rsidR="0005473F" w:rsidRPr="00674DAC" w:rsidSect="009148DD">
      <w:footerReference w:type="default" r:id="rId7"/>
      <w:pgSz w:w="11906" w:h="16838"/>
      <w:pgMar w:top="11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3F" w:rsidRDefault="0005473F" w:rsidP="009148DD">
      <w:pPr>
        <w:spacing w:after="0" w:line="240" w:lineRule="auto"/>
      </w:pPr>
      <w:r>
        <w:separator/>
      </w:r>
    </w:p>
  </w:endnote>
  <w:endnote w:type="continuationSeparator" w:id="0">
    <w:p w:rsidR="0005473F" w:rsidRDefault="0005473F" w:rsidP="009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D" w:rsidRPr="009148DD" w:rsidRDefault="009148DD">
    <w:pPr>
      <w:pStyle w:val="Voettekst"/>
      <w:rPr>
        <w:szCs w:val="20"/>
      </w:rPr>
    </w:pPr>
    <w:r w:rsidRPr="009148DD">
      <w:rPr>
        <w:i/>
        <w:color w:val="808080" w:themeColor="background1" w:themeShade="80"/>
        <w:sz w:val="16"/>
        <w:szCs w:val="16"/>
      </w:rPr>
      <w:fldChar w:fldCharType="begin"/>
    </w:r>
    <w:r w:rsidRPr="009148DD">
      <w:rPr>
        <w:i/>
        <w:color w:val="808080" w:themeColor="background1" w:themeShade="80"/>
        <w:sz w:val="16"/>
        <w:szCs w:val="16"/>
      </w:rPr>
      <w:instrText xml:space="preserve"> FILENAME  \* Lower  \* MERGEFORMAT </w:instrText>
    </w:r>
    <w:r w:rsidRPr="009148DD">
      <w:rPr>
        <w:i/>
        <w:color w:val="808080" w:themeColor="background1" w:themeShade="80"/>
        <w:sz w:val="16"/>
        <w:szCs w:val="16"/>
      </w:rPr>
      <w:fldChar w:fldCharType="separate"/>
    </w:r>
    <w:r w:rsidRPr="009148DD">
      <w:rPr>
        <w:i/>
        <w:noProof/>
        <w:color w:val="808080" w:themeColor="background1" w:themeShade="80"/>
        <w:sz w:val="16"/>
        <w:szCs w:val="16"/>
      </w:rPr>
      <w:t>normal</w:t>
    </w:r>
    <w:r w:rsidRPr="009148DD">
      <w:rPr>
        <w:i/>
        <w:color w:val="808080" w:themeColor="background1" w:themeShade="80"/>
        <w:sz w:val="16"/>
        <w:szCs w:val="16"/>
      </w:rPr>
      <w:fldChar w:fldCharType="end"/>
    </w:r>
    <w:r>
      <w:rPr>
        <w:szCs w:val="20"/>
      </w:rPr>
      <w:tab/>
    </w:r>
    <w:r>
      <w:rPr>
        <w:szCs w:val="20"/>
      </w:rPr>
      <w:tab/>
    </w:r>
    <w:r w:rsidRPr="009148DD">
      <w:rPr>
        <w:sz w:val="24"/>
        <w:szCs w:val="24"/>
      </w:rPr>
      <w:fldChar w:fldCharType="begin"/>
    </w:r>
    <w:r w:rsidRPr="009148DD">
      <w:rPr>
        <w:sz w:val="24"/>
        <w:szCs w:val="24"/>
      </w:rPr>
      <w:instrText xml:space="preserve"> PAGE  \* Arabic  \* MERGEFORMAT </w:instrText>
    </w:r>
    <w:r w:rsidRPr="009148DD">
      <w:rPr>
        <w:sz w:val="24"/>
        <w:szCs w:val="24"/>
      </w:rPr>
      <w:fldChar w:fldCharType="separate"/>
    </w:r>
    <w:r w:rsidR="00674DAC">
      <w:rPr>
        <w:noProof/>
        <w:sz w:val="24"/>
        <w:szCs w:val="24"/>
      </w:rPr>
      <w:t>1</w:t>
    </w:r>
    <w:r w:rsidRPr="009148D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3F" w:rsidRDefault="0005473F" w:rsidP="009148DD">
      <w:pPr>
        <w:spacing w:after="0" w:line="240" w:lineRule="auto"/>
      </w:pPr>
      <w:r>
        <w:separator/>
      </w:r>
    </w:p>
  </w:footnote>
  <w:footnote w:type="continuationSeparator" w:id="0">
    <w:p w:rsidR="0005473F" w:rsidRDefault="0005473F" w:rsidP="0091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F"/>
    <w:rsid w:val="00023011"/>
    <w:rsid w:val="0005473F"/>
    <w:rsid w:val="00206CDC"/>
    <w:rsid w:val="002B4B01"/>
    <w:rsid w:val="002B51A2"/>
    <w:rsid w:val="0034144A"/>
    <w:rsid w:val="00505DAE"/>
    <w:rsid w:val="0057330C"/>
    <w:rsid w:val="00581DAC"/>
    <w:rsid w:val="00674DAC"/>
    <w:rsid w:val="007D0C8E"/>
    <w:rsid w:val="009148DD"/>
    <w:rsid w:val="00B03DFF"/>
    <w:rsid w:val="00BC4DEC"/>
    <w:rsid w:val="00BE363C"/>
    <w:rsid w:val="00BE724A"/>
    <w:rsid w:val="00D7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30C"/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6C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6CD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33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33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330C"/>
    <w:pPr>
      <w:spacing w:after="0" w:line="240" w:lineRule="auto"/>
    </w:pPr>
    <w:rPr>
      <w:rFonts w:ascii="Tahoma" w:hAnsi="Tahom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6CDC"/>
    <w:rPr>
      <w:rFonts w:ascii="Bookman Old Style" w:eastAsiaTheme="majorEastAsia" w:hAnsi="Bookman Old Style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6CDC"/>
    <w:rPr>
      <w:rFonts w:ascii="Bookman Old Style" w:eastAsiaTheme="majorEastAsia" w:hAnsi="Bookman Old Style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6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6CDC"/>
    <w:rPr>
      <w:rFonts w:ascii="Bookman Old Style" w:eastAsiaTheme="majorEastAsia" w:hAnsi="Bookman Old Style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6C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6CDC"/>
    <w:rPr>
      <w:rFonts w:ascii="Bookman Old Style" w:eastAsiaTheme="majorEastAsia" w:hAnsi="Bookman Old Style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8DD"/>
    <w:rPr>
      <w:rFonts w:ascii="Bookman Old Style" w:hAnsi="Bookman Old Styl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8DD"/>
    <w:rPr>
      <w:rFonts w:ascii="Bookman Old Style" w:hAnsi="Bookman Old Style"/>
      <w:sz w:val="20"/>
    </w:rPr>
  </w:style>
  <w:style w:type="character" w:styleId="Subtielebenadrukking">
    <w:name w:val="Subtle Emphasis"/>
    <w:basedOn w:val="Standaardalinea-lettertype"/>
    <w:uiPriority w:val="19"/>
    <w:qFormat/>
    <w:rsid w:val="0057330C"/>
    <w:rPr>
      <w:i/>
      <w:iCs/>
      <w:color w:val="808080" w:themeColor="text1" w:themeTint="7F"/>
    </w:rPr>
  </w:style>
  <w:style w:type="character" w:customStyle="1" w:styleId="Kop3Char">
    <w:name w:val="Kop 3 Char"/>
    <w:basedOn w:val="Standaardalinea-lettertype"/>
    <w:link w:val="Kop3"/>
    <w:uiPriority w:val="9"/>
    <w:rsid w:val="0057330C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330C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qFormat/>
    <w:rsid w:val="00573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30C"/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6C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6CD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33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33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330C"/>
    <w:pPr>
      <w:spacing w:after="0" w:line="240" w:lineRule="auto"/>
    </w:pPr>
    <w:rPr>
      <w:rFonts w:ascii="Tahoma" w:hAnsi="Tahom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6CDC"/>
    <w:rPr>
      <w:rFonts w:ascii="Bookman Old Style" w:eastAsiaTheme="majorEastAsia" w:hAnsi="Bookman Old Style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6CDC"/>
    <w:rPr>
      <w:rFonts w:ascii="Bookman Old Style" w:eastAsiaTheme="majorEastAsia" w:hAnsi="Bookman Old Style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6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6CDC"/>
    <w:rPr>
      <w:rFonts w:ascii="Bookman Old Style" w:eastAsiaTheme="majorEastAsia" w:hAnsi="Bookman Old Style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6C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6CDC"/>
    <w:rPr>
      <w:rFonts w:ascii="Bookman Old Style" w:eastAsiaTheme="majorEastAsia" w:hAnsi="Bookman Old Style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8DD"/>
    <w:rPr>
      <w:rFonts w:ascii="Bookman Old Style" w:hAnsi="Bookman Old Styl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8DD"/>
    <w:rPr>
      <w:rFonts w:ascii="Bookman Old Style" w:hAnsi="Bookman Old Style"/>
      <w:sz w:val="20"/>
    </w:rPr>
  </w:style>
  <w:style w:type="character" w:styleId="Subtielebenadrukking">
    <w:name w:val="Subtle Emphasis"/>
    <w:basedOn w:val="Standaardalinea-lettertype"/>
    <w:uiPriority w:val="19"/>
    <w:qFormat/>
    <w:rsid w:val="0057330C"/>
    <w:rPr>
      <w:i/>
      <w:iCs/>
      <w:color w:val="808080" w:themeColor="text1" w:themeTint="7F"/>
    </w:rPr>
  </w:style>
  <w:style w:type="character" w:customStyle="1" w:styleId="Kop3Char">
    <w:name w:val="Kop 3 Char"/>
    <w:basedOn w:val="Standaardalinea-lettertype"/>
    <w:link w:val="Kop3"/>
    <w:uiPriority w:val="9"/>
    <w:rsid w:val="0057330C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330C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qFormat/>
    <w:rsid w:val="00573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Sociaal Fonds Taxi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van Hienen</dc:creator>
  <cp:lastModifiedBy>Jaap van Hienen</cp:lastModifiedBy>
  <cp:revision>2</cp:revision>
  <dcterms:created xsi:type="dcterms:W3CDTF">2014-12-17T14:21:00Z</dcterms:created>
  <dcterms:modified xsi:type="dcterms:W3CDTF">2014-12-17T16:02:00Z</dcterms:modified>
</cp:coreProperties>
</file>